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43D1" w:rsidRDefault="003C6736"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rsidR="000D0DDC" w:rsidRDefault="003C6736"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3C6736"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2.35pt;width:468.3pt;height:12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" filled="f" stroked="f">
                <v:textbox>
                  <w:txbxContent>
                    <w:p w:rsidR="000D0DDC" w:rsidRDefault="003C6736"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3C6736" w:rsidP="000D0DDC">
                      <w:pPr>
                        <w:spacing w:after="0" w:line="240" w:lineRule="auto"/>
                        <w:jc w:val="center"/>
                        <w:rPr>
                          <w:b/>
                          <w:color w:val="0090BC"/>
                          <w:sz w:val="108"/>
                          <w:szCs w:val="108"/>
                        </w:rPr>
                      </w:pPr>
                      <w:r w:rsidRPr="000D0DDC">
                        <w:rPr>
                          <w:b/>
                          <w:color w:val="0090BC"/>
                          <w:sz w:val="72"/>
                          <w:szCs w:val="108"/>
                        </w:rPr>
                        <w:t>Packet</w:t>
                      </w:r>
                    </w:p>
                  </w:txbxContent>
                </v:textbox>
                <w10:wrap type="square" anchorx="margin"/>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RDefault="003C6736" w:rsidP="000D0DDC">
                            <w:pPr>
                              <w:jc w:val="center"/>
                            </w:pPr>
                            <w:r w:rsidRPr="000D0DDC">
                              <w:t xml:space="preserve">Provided by </w:t>
                            </w:r>
                            <w:r w:rsidR="003F0C06">
                              <w:t>Ntiva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9.55pt;margin-top:456.1pt;width:610.75pt;height:127.4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" filled="f" stroked="f">
                <v:textbox style="mso-fit-shape-to-text:t">
                  <w:txbxContent>
                    <w:p w:rsidR="006B43D1" w:rsidRPr="000D0DDC" w:rsidRDefault="003C6736" w:rsidP="000D0DDC">
                      <w:pPr>
                        <w:jc w:val="center"/>
                      </w:pPr>
                      <w:r w:rsidRPr="000D0DDC">
                        <w:t xml:space="preserve">Provided by </w:t>
                      </w:r>
                      <w:r w:rsidR="003F0C06">
                        <w:t>Ntiva</w:t>
                      </w:r>
                    </w:p>
                  </w:txbxContent>
                </v:textbox>
                <w10:wrap type="square" anchorx="page"/>
              </v:shape>
            </w:pict>
          </mc:Fallback>
        </mc:AlternateContent>
      </w:r>
    </w:p>
    <w:p w:rsidR="000D0DDC" w:rsidRDefault="003C6736" w:rsidP="000D0DDC">
      <w:pPr>
        <w:pStyle w:val="Heading1"/>
      </w:pPr>
      <w:r>
        <w:lastRenderedPageBreak/>
        <w:t>Introduction</w:t>
      </w:r>
    </w:p>
    <w:p w:rsidR="00DC5499" w:rsidRDefault="003C6736" w:rsidP="00DC5499">
      <w:r>
        <w:t xml:space="preserve">Dear </w:t>
      </w:r>
      <w:r w:rsidR="003F0C06" w:rsidRPr="003F0C06">
        <w:rPr>
          <w:color w:val="FF0000"/>
        </w:rPr>
        <w:t>&lt;&lt;YOUR COMPANY NAME&gt;&gt;</w:t>
      </w:r>
      <w:r w:rsidRPr="003F0C06">
        <w:rPr>
          <w:color w:val="FF0000"/>
        </w:rPr>
        <w:t xml:space="preserve"> </w:t>
      </w:r>
      <w:r>
        <w:t>Employee,</w:t>
      </w:r>
    </w:p>
    <w:p w:rsidR="008A595C" w:rsidRDefault="003C6736"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 xml:space="preserve">much discussion, we decided that we could reopen our doors and created a plan that will help us do so while preserving your health and safety.] </w:t>
      </w:r>
    </w:p>
    <w:p w:rsidR="008A595C" w:rsidRDefault="003C6736" w:rsidP="008A595C">
      <w:r w:rsidRPr="004B106C">
        <w:t xml:space="preserve">At </w:t>
      </w:r>
      <w:r w:rsidR="003F0C06" w:rsidRPr="003F0C06">
        <w:rPr>
          <w:color w:val="FF0000"/>
        </w:rPr>
        <w:t>&lt;&lt;YOUR COMPANY NAME&gt;&gt;</w:t>
      </w:r>
      <w:r w:rsidRPr="004B106C">
        <w:t>,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181E87" w:rsidRPr="00181E87" w:rsidRDefault="003C6736"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rsidR="008A595C" w:rsidRPr="005449F0" w:rsidRDefault="003C6736"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rsidR="00181E87" w:rsidRPr="005449F0" w:rsidRDefault="003C6736" w:rsidP="00181E8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rsidR="00181E87" w:rsidRPr="005449F0" w:rsidRDefault="003C6736"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rsidR="00B301D4" w:rsidRDefault="003C6736"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 xml:space="preserve">acket, </w:t>
      </w:r>
      <w:r w:rsidR="003F0C06" w:rsidRPr="003F0C06">
        <w:rPr>
          <w:color w:val="FF0000"/>
        </w:rPr>
        <w:t>&lt;&lt;YOUR COMPANY NAME&gt;&gt;</w:t>
      </w:r>
      <w:r w:rsidRPr="003F0C06">
        <w:rPr>
          <w:color w:val="FF0000"/>
        </w:rPr>
        <w:t xml:space="preserve"> </w:t>
      </w:r>
      <w:r>
        <w:t xml:space="preserve">hopes to clearly communicate our plans moving forward, highlight workplace protocols in place to protect your safety and establish a level of comfort for all of our employees as we ask you to return to the office. </w:t>
      </w:r>
    </w:p>
    <w:p w:rsidR="00181E87" w:rsidRDefault="003C6736"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RDefault="003F0C06" w:rsidP="00181E87">
      <w:r w:rsidRPr="003F0C06">
        <w:rPr>
          <w:color w:val="FF0000"/>
        </w:rPr>
        <w:t>&lt;&lt;YOUR COMPANY NAME&gt;&gt;</w:t>
      </w:r>
      <w:r w:rsidR="003C6736" w:rsidRPr="003F0C06">
        <w:rPr>
          <w:color w:val="FF0000"/>
        </w:rPr>
        <w:t xml:space="preserve"> </w:t>
      </w:r>
      <w:r w:rsidR="003C6736">
        <w:t>is excited to welcome you back to work</w:t>
      </w:r>
      <w:r w:rsidR="00DF0246">
        <w:t>,</w:t>
      </w:r>
      <w:r w:rsidR="003C6736">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RDefault="003C6736" w:rsidP="00181E87">
      <w:r>
        <w:t>Best,</w:t>
      </w:r>
    </w:p>
    <w:p w:rsidR="00EC711A" w:rsidRDefault="00EC711A" w:rsidP="00EC711A">
      <w:pPr>
        <w:rPr>
          <w:color w:val="FF0000"/>
        </w:rPr>
        <w:sectPr w:rsidR="00EC711A"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rsidR="00EC711A" w:rsidRDefault="00EC711A" w:rsidP="00181E87"/>
    <w:p w:rsidR="00C50B02" w:rsidRDefault="00C50B02" w:rsidP="00181E87"/>
    <w:p w:rsidR="00D70383" w:rsidRDefault="003C6736" w:rsidP="00D70383">
      <w:pPr>
        <w:pStyle w:val="Heading1"/>
      </w:pPr>
      <w:r>
        <w:t>Quick</w:t>
      </w:r>
      <w:r w:rsidRPr="00CD1D99">
        <w:t xml:space="preserve"> Safety Tips</w:t>
      </w:r>
    </w:p>
    <w:p w:rsidR="00C50B02" w:rsidRDefault="003C6736" w:rsidP="00C50B02">
      <w:r>
        <w:t>As previously mentioned,</w:t>
      </w:r>
      <w:r w:rsidRPr="003F0C06">
        <w:rPr>
          <w:color w:val="FF0000"/>
        </w:rPr>
        <w:t xml:space="preserve"> </w:t>
      </w:r>
      <w:r w:rsidR="003F0C06" w:rsidRPr="003F0C06">
        <w:rPr>
          <w:color w:val="FF0000"/>
        </w:rPr>
        <w:t>&lt;&lt;YOUR COMPANY NAME&gt;&gt;</w:t>
      </w:r>
      <w:r w:rsidRPr="003F0C06">
        <w:rPr>
          <w:color w:val="FF0000"/>
        </w:rPr>
        <w:t xml:space="preserve"> </w:t>
      </w:r>
      <w:r>
        <w:t>has implemented various workplace protocols designed to preserve the health and safety of our employees as they return to work. Keep these safety tips in mind while you’re at work.</w:t>
      </w:r>
    </w:p>
    <w:p w:rsidR="00C50B02" w:rsidRDefault="003C6736" w:rsidP="00C50B02">
      <w:pPr>
        <w:pStyle w:val="Heading2"/>
      </w:pPr>
      <w:r>
        <w:t>Social Distancing</w:t>
      </w:r>
      <w:r w:rsidR="00512984">
        <w:t xml:space="preserve"> Tips</w:t>
      </w:r>
    </w:p>
    <w:p w:rsidR="00BB5449" w:rsidRPr="00BB5449" w:rsidRDefault="003C6736" w:rsidP="00BB5449">
      <w:r w:rsidRPr="00BB5449">
        <w:t xml:space="preserve">Employees should follow social distancing best practices while at </w:t>
      </w:r>
      <w:r w:rsidR="003F0C06" w:rsidRPr="003F0C06">
        <w:rPr>
          <w:color w:val="FF0000"/>
        </w:rPr>
        <w:t>&lt;&lt;YOUR COMPANY NAME&gt;&gt;</w:t>
      </w:r>
      <w:r w:rsidRPr="00BB5449">
        <w:t xml:space="preserve">’s facilities, including but not limited to workstations, cafeterias, common areas and office spaces. Specifically, </w:t>
      </w:r>
      <w:r>
        <w:t>you’re</w:t>
      </w:r>
      <w:r w:rsidRPr="00BB5449">
        <w:t xml:space="preserve"> asked to:</w:t>
      </w:r>
    </w:p>
    <w:p w:rsidR="00BB5449" w:rsidRPr="00BB5449" w:rsidRDefault="003C6736" w:rsidP="00BB5449">
      <w:pPr>
        <w:numPr>
          <w:ilvl w:val="0"/>
          <w:numId w:val="3"/>
        </w:numPr>
        <w:rPr>
          <w:b/>
        </w:rPr>
      </w:pPr>
      <w:r w:rsidRPr="00BB5449">
        <w:t>Stay 6 feet away from others when working or on breaks. Where a minimum distance cannot be maintained, engineering or administrative controls will be in place.</w:t>
      </w:r>
    </w:p>
    <w:p w:rsidR="00BB5449" w:rsidRPr="00BB5449" w:rsidRDefault="003C6736" w:rsidP="00BB5449">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RDefault="003C6736" w:rsidP="00BB5449">
      <w:pPr>
        <w:numPr>
          <w:ilvl w:val="0"/>
          <w:numId w:val="3"/>
        </w:numPr>
        <w:rPr>
          <w:b/>
        </w:rPr>
      </w:pPr>
      <w:r w:rsidRPr="00BB5449">
        <w:t>Avoid contact with others whenever possible (e.g., handshakes).</w:t>
      </w:r>
    </w:p>
    <w:p w:rsidR="00BB5449" w:rsidRPr="00BB5449" w:rsidRDefault="003C6736" w:rsidP="00BB5449">
      <w:pPr>
        <w:numPr>
          <w:ilvl w:val="0"/>
          <w:numId w:val="3"/>
        </w:numPr>
        <w:rPr>
          <w:b/>
        </w:rPr>
      </w:pPr>
      <w:r w:rsidRPr="00BB5449">
        <w:t>Avoid touching surfaces that may have been touched by others when possible.</w:t>
      </w:r>
    </w:p>
    <w:p w:rsidR="00BB5449" w:rsidRDefault="003C6736" w:rsidP="00BB5449">
      <w:pPr>
        <w:numPr>
          <w:ilvl w:val="0"/>
          <w:numId w:val="3"/>
        </w:numPr>
      </w:pPr>
      <w:r w:rsidRPr="00BB5449">
        <w:t xml:space="preserve">Avoid gathering when entering and exiting the facility. </w:t>
      </w:r>
    </w:p>
    <w:p w:rsidR="00BB5449" w:rsidRPr="00BB5449" w:rsidRDefault="003C6736" w:rsidP="00BB5449">
      <w:pPr>
        <w:numPr>
          <w:ilvl w:val="0"/>
          <w:numId w:val="3"/>
        </w:numPr>
      </w:pPr>
      <w:r>
        <w:t xml:space="preserve">Enter and exit the building through designated areas only. </w:t>
      </w:r>
    </w:p>
    <w:p w:rsidR="00512984" w:rsidRPr="00BB5449" w:rsidRDefault="003C6736" w:rsidP="00512984">
      <w:pPr>
        <w:numPr>
          <w:ilvl w:val="0"/>
          <w:numId w:val="3"/>
        </w:numPr>
      </w:pPr>
      <w:r w:rsidRPr="00BB5449">
        <w:t>Avoid using common areas.</w:t>
      </w:r>
    </w:p>
    <w:p w:rsidR="00BB5449" w:rsidRPr="00BB5449" w:rsidRDefault="003C6736" w:rsidP="00BB5449">
      <w:pPr>
        <w:numPr>
          <w:ilvl w:val="0"/>
          <w:numId w:val="3"/>
        </w:numPr>
      </w:pPr>
      <w:r w:rsidRPr="00BB5449">
        <w:t>Follow any posted signage regarding COVID-19 social distancing practices.</w:t>
      </w:r>
    </w:p>
    <w:p w:rsidR="00C50B02" w:rsidRDefault="003F0C06" w:rsidP="00C50B02">
      <w:r w:rsidRPr="003F0C06">
        <w:rPr>
          <w:color w:val="FF0000"/>
        </w:rPr>
        <w:t>&lt;&lt;YOUR COMPANY NAME&gt;&gt;</w:t>
      </w:r>
      <w:r w:rsidR="003C6736" w:rsidRPr="003F0C06">
        <w:rPr>
          <w:color w:val="FF0000"/>
        </w:rPr>
        <w:t xml:space="preserve"> </w:t>
      </w:r>
      <w:r w:rsidR="003C6736" w:rsidRPr="00512984">
        <w:t>may extend our social distancing guidelines after the office reopens. Please monitor your email and adhere to any additional guidance as it is provided.</w:t>
      </w:r>
    </w:p>
    <w:p w:rsidR="000735E3" w:rsidRDefault="003C6736" w:rsidP="000735E3">
      <w:pPr>
        <w:pStyle w:val="Heading2"/>
      </w:pPr>
      <w:r>
        <w:t>Cleaning Tips</w:t>
      </w:r>
    </w:p>
    <w:p w:rsidR="000735E3" w:rsidRPr="000735E3" w:rsidRDefault="003F0C06" w:rsidP="000735E3">
      <w:r w:rsidRPr="003F0C06">
        <w:rPr>
          <w:color w:val="FF0000"/>
        </w:rPr>
        <w:t>&lt;&lt;YOUR COMPANY NAME&gt;&gt;</w:t>
      </w:r>
      <w:r w:rsidR="003C6736" w:rsidRPr="003F0C06">
        <w:rPr>
          <w:color w:val="FF0000"/>
        </w:rPr>
        <w:t xml:space="preserve"> </w:t>
      </w:r>
      <w:r w:rsidR="003C6736" w:rsidRPr="000735E3">
        <w:t xml:space="preserve">has requested that building management facilitates cleaning of common areas and other frequently touched surfaces throughout the day. </w:t>
      </w:r>
      <w:r w:rsidR="003C6736">
        <w:t>However, building management will not be responsible for cleaning and disinfecting your workstation.</w:t>
      </w:r>
      <w:r w:rsidR="003C6736" w:rsidRPr="000735E3">
        <w:t xml:space="preserve"> </w:t>
      </w:r>
    </w:p>
    <w:p w:rsidR="000735E3" w:rsidRDefault="003C6736" w:rsidP="00C50B02">
      <w:r>
        <w:t>As such, we’re asking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w:t>
      </w:r>
      <w:r w:rsidR="003F0C06" w:rsidRPr="003F0C06">
        <w:rPr>
          <w:color w:val="FF0000"/>
        </w:rPr>
        <w:t>&lt;&lt;YOUR COMPANY NAME&gt;&gt;</w:t>
      </w:r>
      <w:r w:rsidRPr="000735E3">
        <w:t>. Employees should wash their hands with warm water and soap for at least 20 seconds after cleaning or sanitizing a surface.</w:t>
      </w:r>
    </w:p>
    <w:p w:rsidR="00512984" w:rsidRDefault="003C6736" w:rsidP="00512984">
      <w:pPr>
        <w:pStyle w:val="Heading2"/>
      </w:pPr>
      <w:r>
        <w:lastRenderedPageBreak/>
        <w:t>General Health and Safety Tips</w:t>
      </w:r>
    </w:p>
    <w:p w:rsidR="00512984" w:rsidRPr="00512984" w:rsidRDefault="003C6736" w:rsidP="00512984">
      <w:r w:rsidRPr="00512984">
        <w:t>Practicing good hygiene is essential to prevent the spread of COVID-19. Do your part by practicing good hygiene at work and at home:</w:t>
      </w:r>
    </w:p>
    <w:p w:rsidR="00512984" w:rsidRPr="00512984" w:rsidRDefault="003C6736" w:rsidP="00512984">
      <w:pPr>
        <w:numPr>
          <w:ilvl w:val="0"/>
          <w:numId w:val="4"/>
        </w:numPr>
      </w:pPr>
      <w:r w:rsidRPr="00512984">
        <w:t>Regularly wash your hands for at least 20 seconds throughout the day with warm water and soap, specifically before eating.</w:t>
      </w:r>
    </w:p>
    <w:p w:rsidR="00512984" w:rsidRPr="00512984" w:rsidRDefault="003C6736" w:rsidP="00512984">
      <w:pPr>
        <w:numPr>
          <w:ilvl w:val="0"/>
          <w:numId w:val="4"/>
        </w:numPr>
      </w:pPr>
      <w:r w:rsidRPr="00512984">
        <w:t>Cover coughs and sneezes.</w:t>
      </w:r>
    </w:p>
    <w:p w:rsidR="00512984" w:rsidRPr="00512984" w:rsidRDefault="003C6736" w:rsidP="00512984">
      <w:pPr>
        <w:numPr>
          <w:ilvl w:val="0"/>
          <w:numId w:val="4"/>
        </w:numPr>
      </w:pPr>
      <w:r w:rsidRPr="00512984">
        <w:t>Avoid touching your eyes, nose and mouth.</w:t>
      </w:r>
    </w:p>
    <w:p w:rsidR="00512984" w:rsidRPr="00512984" w:rsidRDefault="003C6736" w:rsidP="00512984">
      <w:r w:rsidRPr="00512984">
        <w:t xml:space="preserve">To help </w:t>
      </w:r>
      <w:r>
        <w:t xml:space="preserve">all of our </w:t>
      </w:r>
      <w:r w:rsidRPr="00512984">
        <w:t xml:space="preserve">employees remain healthy, </w:t>
      </w:r>
      <w:r w:rsidR="003F0C06" w:rsidRPr="003F0C06">
        <w:rPr>
          <w:color w:val="FF0000"/>
        </w:rPr>
        <w:t>&lt;&lt;YOUR COMPANY NAME&gt;&gt;</w:t>
      </w:r>
      <w:r w:rsidRPr="003F0C06">
        <w:rPr>
          <w:color w:val="FF0000"/>
        </w:rPr>
        <w:t xml:space="preserve"> </w:t>
      </w:r>
      <w:r w:rsidRPr="00512984">
        <w:t xml:space="preserve">has hand sanitizer and disinfecting wipes available throughout the office. We have limited amounts of these supplies and will continue to restock as we are able. </w:t>
      </w:r>
    </w:p>
    <w:p w:rsidR="00512984" w:rsidRPr="00512984" w:rsidRDefault="003C6736" w:rsidP="00512984">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t>
      </w:r>
      <w:r w:rsidR="003F0C06" w:rsidRPr="003F0C06">
        <w:rPr>
          <w:color w:val="FF0000"/>
        </w:rPr>
        <w:t>&lt;&lt;YOUR COMPANY NAME&gt;&gt;</w:t>
      </w:r>
      <w:r w:rsidRPr="003F0C06">
        <w:rPr>
          <w:color w:val="FF0000"/>
        </w:rPr>
        <w:t xml:space="preserve"> </w:t>
      </w:r>
      <w:r w:rsidRPr="00512984">
        <w:t xml:space="preserve">will maintain a small inventory of disposable masks and gloves as a backup to employee-provided </w:t>
      </w:r>
      <w:r w:rsidR="00DF0246">
        <w:t>personal protective equipment</w:t>
      </w:r>
      <w:r w:rsidRPr="00512984">
        <w:t>. Inventory quantities will be regularly tracked and documented but cannot be guaranteed.</w:t>
      </w:r>
    </w:p>
    <w:p w:rsidR="00512984" w:rsidRDefault="003C6736" w:rsidP="00512984">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RDefault="003C6736" w:rsidP="000735E3">
      <w:pPr>
        <w:pStyle w:val="Heading2"/>
      </w:pPr>
      <w:r>
        <w:t>Monitoring COVID-19 Exposure, Symptoms or Confirmed Illness</w:t>
      </w:r>
    </w:p>
    <w:p w:rsidR="000735E3" w:rsidRDefault="003C6736" w:rsidP="000735E3">
      <w:r>
        <w:t xml:space="preserve">The health and safety of our employees is our top priority. As such, we have procedures in place to monitor and respond to COVID-19 exposure or confirmed illness, and screen for potential illness. </w:t>
      </w:r>
    </w:p>
    <w:p w:rsidR="000735E3" w:rsidRPr="00F84628" w:rsidRDefault="003C6736" w:rsidP="000735E3">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remotely. </w:t>
      </w:r>
    </w:p>
    <w:p w:rsidR="000735E3" w:rsidRPr="00F84628" w:rsidRDefault="003C6736" w:rsidP="000735E3">
      <w:r>
        <w:t xml:space="preserve">Additionally, any </w:t>
      </w:r>
      <w:r w:rsidR="003F0C06" w:rsidRPr="003F0C06">
        <w:rPr>
          <w:color w:val="FF0000"/>
        </w:rPr>
        <w:t>&lt;&lt;YOUR COMPANY NAME&gt;&gt;</w:t>
      </w:r>
      <w:r w:rsidRPr="003F0C06">
        <w:rPr>
          <w:color w:val="FF0000"/>
        </w:rPr>
        <w:t xml:space="preserve"> </w:t>
      </w:r>
      <w:r>
        <w:t xml:space="preserve">employee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t>
      </w:r>
      <w:r w:rsidR="003F0C06" w:rsidRPr="003F0C06">
        <w:rPr>
          <w:color w:val="FF0000"/>
        </w:rPr>
        <w:t>&lt;&lt;YOUR COMPANY NAME&gt;&gt;</w:t>
      </w:r>
      <w:r w:rsidRPr="003F0C06">
        <w:rPr>
          <w:color w:val="FF0000"/>
        </w:rPr>
        <w:t xml:space="preserve"> </w:t>
      </w:r>
      <w:r w:rsidRPr="00F84628">
        <w:t xml:space="preserve">will notify impacted employees if there is a confirmed case of COVID-19 in the workplace. </w:t>
      </w:r>
      <w:r w:rsidR="003F0C06" w:rsidRPr="003F0C06">
        <w:rPr>
          <w:color w:val="FF0000"/>
        </w:rPr>
        <w:t>&lt;&lt;YOUR COMPANY NAME&gt;&gt;</w:t>
      </w:r>
      <w:r w:rsidRPr="003F0C06">
        <w:rPr>
          <w:color w:val="FF0000"/>
        </w:rPr>
        <w:t xml:space="preserve"> </w:t>
      </w:r>
      <w:r w:rsidRPr="00F84628">
        <w:t xml:space="preserve">may elect to close the office for a period </w:t>
      </w:r>
      <w:r w:rsidR="00DF0246">
        <w:t xml:space="preserve">of </w:t>
      </w:r>
      <w:r w:rsidRPr="00F84628">
        <w:t xml:space="preserve">up to 72 hours following a confirmed case to allow for natural deactivation of the virus.  </w:t>
      </w:r>
    </w:p>
    <w:p w:rsidR="000735E3" w:rsidRDefault="003C6736" w:rsidP="000735E3">
      <w:pPr>
        <w:pStyle w:val="Heading2"/>
      </w:pPr>
      <w:r>
        <w:lastRenderedPageBreak/>
        <w:t>Summary</w:t>
      </w:r>
    </w:p>
    <w:p w:rsidR="000735E3" w:rsidRDefault="003C6736" w:rsidP="000735E3">
      <w:r>
        <w:t xml:space="preserve">By keeping these protocols and tips in mind, you will help </w:t>
      </w:r>
      <w:r w:rsidR="003F0C06" w:rsidRPr="003F0C06">
        <w:rPr>
          <w:color w:val="FF0000"/>
        </w:rPr>
        <w:t>&lt;&lt;YOUR COMPANY NAME&gt;&gt;</w:t>
      </w:r>
      <w:r w:rsidRPr="003F0C06">
        <w:rPr>
          <w:color w:val="FF0000"/>
        </w:rPr>
        <w:t xml:space="preserve"> </w:t>
      </w:r>
      <w:r>
        <w:t>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rsidR="00585440" w:rsidRDefault="003C6736" w:rsidP="00585440">
      <w:pPr>
        <w:pStyle w:val="Heading1"/>
      </w:pPr>
      <w:r>
        <w:lastRenderedPageBreak/>
        <w:t>Employee Evaluation</w:t>
      </w:r>
    </w:p>
    <w:p w:rsidR="00DA3600" w:rsidRDefault="003F0C06" w:rsidP="00DA3600">
      <w:r w:rsidRPr="003F0C06">
        <w:rPr>
          <w:color w:val="FF0000"/>
        </w:rPr>
        <w:t>&lt;&lt;YOUR COMPANY NAME&gt;&gt;</w:t>
      </w:r>
      <w:r w:rsidR="003C6736">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RDefault="003C6736" w:rsidP="00DA3600">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rsidR="00DA3600" w:rsidRDefault="003C6736" w:rsidP="00DA3600">
      <w:pPr>
        <w:pStyle w:val="ListParagraph"/>
        <w:numPr>
          <w:ilvl w:val="0"/>
          <w:numId w:val="5"/>
        </w:numPr>
      </w:pPr>
      <w:r>
        <w:t xml:space="preserve">How satisfied are you with </w:t>
      </w:r>
      <w:r w:rsidR="003F0C06" w:rsidRPr="003F0C06">
        <w:rPr>
          <w:color w:val="FF0000"/>
        </w:rPr>
        <w:t>&lt;&lt;YOUR COMPANY NAME&gt;&gt;</w:t>
      </w:r>
      <w:r>
        <w:t>’s return to work plan?</w:t>
      </w:r>
    </w:p>
    <w:p w:rsidR="00DA3600" w:rsidRDefault="003C6736" w:rsidP="00DA3600">
      <w:pPr>
        <w:pStyle w:val="ListParagraph"/>
        <w:numPr>
          <w:ilvl w:val="1"/>
          <w:numId w:val="8"/>
        </w:numPr>
      </w:pPr>
      <w:r>
        <w:t>Very satisfied</w:t>
      </w:r>
    </w:p>
    <w:p w:rsidR="00DA3600" w:rsidRDefault="003C6736" w:rsidP="00DA3600">
      <w:pPr>
        <w:pStyle w:val="ListParagraph"/>
        <w:numPr>
          <w:ilvl w:val="1"/>
          <w:numId w:val="8"/>
        </w:numPr>
      </w:pPr>
      <w:r>
        <w:t>Somewhat satisfied</w:t>
      </w:r>
    </w:p>
    <w:p w:rsidR="00DA3600" w:rsidRDefault="003C6736" w:rsidP="00DA3600">
      <w:pPr>
        <w:pStyle w:val="ListParagraph"/>
        <w:numPr>
          <w:ilvl w:val="1"/>
          <w:numId w:val="8"/>
        </w:numPr>
      </w:pPr>
      <w:r>
        <w:t>Unsatisfied</w:t>
      </w:r>
    </w:p>
    <w:p w:rsidR="00DA3600" w:rsidRDefault="003C6736" w:rsidP="00DA3600">
      <w:pPr>
        <w:pStyle w:val="ListParagraph"/>
        <w:numPr>
          <w:ilvl w:val="1"/>
          <w:numId w:val="8"/>
        </w:numPr>
      </w:pPr>
      <w:r>
        <w:t>Very dissatisfied</w:t>
      </w:r>
    </w:p>
    <w:p w:rsidR="00DA3600" w:rsidRDefault="00DA3600" w:rsidP="00DA3600">
      <w:pPr>
        <w:pStyle w:val="ListParagraph"/>
        <w:ind w:left="1440"/>
      </w:pPr>
    </w:p>
    <w:p w:rsidR="00DA3600" w:rsidRDefault="003C6736" w:rsidP="00DA3600">
      <w:pPr>
        <w:pStyle w:val="ListParagraph"/>
        <w:numPr>
          <w:ilvl w:val="0"/>
          <w:numId w:val="5"/>
        </w:numPr>
      </w:pPr>
      <w:r>
        <w:t xml:space="preserve">What do you like about </w:t>
      </w:r>
      <w:r w:rsidR="003F0C06" w:rsidRPr="003F0C06">
        <w:rPr>
          <w:color w:val="FF0000"/>
        </w:rPr>
        <w:t>&lt;&lt;YOUR COMPANY NAME&gt;&gt;</w:t>
      </w:r>
      <w:r>
        <w:t>’s return to work plan?</w:t>
      </w:r>
    </w:p>
    <w:p w:rsidR="00DA3600" w:rsidRDefault="00DA3600" w:rsidP="00DA3600">
      <w:pPr>
        <w:ind w:left="720"/>
      </w:pPr>
    </w:p>
    <w:p w:rsidR="00DA3600" w:rsidRDefault="00DA3600" w:rsidP="00DA3600">
      <w:pPr>
        <w:ind w:left="720"/>
      </w:pPr>
    </w:p>
    <w:p w:rsidR="00DA3600" w:rsidRDefault="003C6736" w:rsidP="00DA3600">
      <w:pPr>
        <w:pStyle w:val="ListParagraph"/>
        <w:numPr>
          <w:ilvl w:val="0"/>
          <w:numId w:val="5"/>
        </w:numPr>
      </w:pPr>
      <w:r>
        <w:t>What can we improve on?</w:t>
      </w:r>
    </w:p>
    <w:p w:rsidR="00DA3600" w:rsidRDefault="003C6736" w:rsidP="00DA3600">
      <w:pPr>
        <w:ind w:left="720"/>
      </w:pPr>
      <w:r>
        <w:t xml:space="preserve"> </w:t>
      </w:r>
    </w:p>
    <w:p w:rsidR="00DA3600" w:rsidRDefault="00DA3600" w:rsidP="00DA3600"/>
    <w:p w:rsidR="00DA3600" w:rsidRDefault="003C6736" w:rsidP="00DA3600">
      <w:pPr>
        <w:pStyle w:val="ListParagraph"/>
        <w:numPr>
          <w:ilvl w:val="0"/>
          <w:numId w:val="5"/>
        </w:numPr>
      </w:pPr>
      <w:r>
        <w:t>Do you feel safe returning to work?</w:t>
      </w:r>
    </w:p>
    <w:p w:rsidR="00DA3600" w:rsidRDefault="003C6736" w:rsidP="00DA3600">
      <w:pPr>
        <w:pStyle w:val="ListParagraph"/>
        <w:numPr>
          <w:ilvl w:val="1"/>
          <w:numId w:val="9"/>
        </w:numPr>
      </w:pPr>
      <w:r>
        <w:t>Yes</w:t>
      </w:r>
    </w:p>
    <w:p w:rsidR="00DA3600" w:rsidRDefault="003C6736" w:rsidP="00DA3600">
      <w:pPr>
        <w:pStyle w:val="ListParagraph"/>
        <w:numPr>
          <w:ilvl w:val="1"/>
          <w:numId w:val="9"/>
        </w:numPr>
      </w:pPr>
      <w:r>
        <w:t>No</w:t>
      </w:r>
    </w:p>
    <w:p w:rsidR="00DA3600" w:rsidRDefault="00DA3600" w:rsidP="00DA3600">
      <w:pPr>
        <w:pStyle w:val="ListParagraph"/>
        <w:ind w:left="1440"/>
      </w:pPr>
    </w:p>
    <w:p w:rsidR="00DA3600" w:rsidRDefault="003C6736" w:rsidP="00DA3600">
      <w:pPr>
        <w:pStyle w:val="ListParagraph"/>
        <w:numPr>
          <w:ilvl w:val="0"/>
          <w:numId w:val="5"/>
        </w:numPr>
      </w:pPr>
      <w:r>
        <w:t>What do you need to feel safe in returning to work?</w:t>
      </w:r>
    </w:p>
    <w:p w:rsidR="00DA3600" w:rsidRDefault="00DA3600" w:rsidP="00DA3600">
      <w:pPr>
        <w:ind w:left="720"/>
      </w:pPr>
    </w:p>
    <w:p w:rsidR="00DA3600" w:rsidRDefault="00DA3600" w:rsidP="00DA3600">
      <w:pPr>
        <w:ind w:left="720"/>
      </w:pPr>
    </w:p>
    <w:p w:rsidR="00DA3600" w:rsidRDefault="003C6736" w:rsidP="00DA3600">
      <w:pPr>
        <w:pStyle w:val="ListParagraph"/>
        <w:numPr>
          <w:ilvl w:val="0"/>
          <w:numId w:val="5"/>
        </w:numPr>
      </w:pPr>
      <w:r>
        <w:t xml:space="preserve">What concerns do you have in returning to work? </w:t>
      </w:r>
    </w:p>
    <w:p w:rsidR="00DA3600" w:rsidRDefault="00DA3600" w:rsidP="00DA3600">
      <w:pPr>
        <w:ind w:left="720"/>
      </w:pPr>
    </w:p>
    <w:p w:rsidR="00DA3600" w:rsidRDefault="003C6736" w:rsidP="00DA3600">
      <w:pPr>
        <w:ind w:left="720"/>
      </w:pPr>
      <w:r>
        <w:t xml:space="preserve"> </w:t>
      </w:r>
    </w:p>
    <w:p w:rsidR="00DA3600" w:rsidRDefault="003C6736" w:rsidP="00DA3600">
      <w:pPr>
        <w:pStyle w:val="ListParagraph"/>
        <w:numPr>
          <w:ilvl w:val="0"/>
          <w:numId w:val="5"/>
        </w:numPr>
      </w:pPr>
      <w:r>
        <w:t xml:space="preserve">How can </w:t>
      </w:r>
      <w:r w:rsidR="003F0C06" w:rsidRPr="003F0C06">
        <w:rPr>
          <w:color w:val="FF0000"/>
        </w:rPr>
        <w:t>&lt;&lt;YOUR COMPANY NAME&gt;&gt;</w:t>
      </w:r>
      <w:r w:rsidRPr="003F0C06">
        <w:rPr>
          <w:color w:val="FF0000"/>
        </w:rPr>
        <w:t xml:space="preserve"> </w:t>
      </w:r>
      <w:r>
        <w:t>help you manage those concerns?</w:t>
      </w:r>
    </w:p>
    <w:p w:rsidR="00DA3600" w:rsidRDefault="00DA3600" w:rsidP="00DA3600">
      <w:pPr>
        <w:ind w:left="720"/>
      </w:pPr>
    </w:p>
    <w:p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rsidR="00403D77" w:rsidRDefault="003C6736" w:rsidP="00403D77">
      <w:pPr>
        <w:pStyle w:val="Heading1"/>
      </w:pPr>
      <w:r>
        <w:lastRenderedPageBreak/>
        <w:t>Employee Resources</w:t>
      </w:r>
    </w:p>
    <w:p w:rsidR="00512984" w:rsidRDefault="003C6736" w:rsidP="00512984">
      <w:r>
        <w:t>We’re here to help you manage this transition successfully. This page provides a list of useful resources and important contacts to know.</w:t>
      </w:r>
    </w:p>
    <w:p w:rsidR="005449F0" w:rsidRPr="005449F0" w:rsidRDefault="003C6736" w:rsidP="00512984">
      <w:pPr>
        <w:rPr>
          <w:color w:val="FF0000"/>
        </w:rPr>
      </w:pPr>
      <w:r w:rsidRPr="005449F0">
        <w:rPr>
          <w:color w:val="FF0000"/>
        </w:rPr>
        <w:t>[This page features sample text and needs to be customized to fit your company’s needs.]</w:t>
      </w:r>
    </w:p>
    <w:p w:rsidR="005449F0" w:rsidRDefault="003C6736" w:rsidP="005449F0">
      <w:pPr>
        <w:pStyle w:val="Heading2"/>
      </w:pPr>
      <w:r>
        <w:t>Contacts</w:t>
      </w:r>
    </w:p>
    <w:p w:rsidR="005449F0" w:rsidRDefault="003C6736" w:rsidP="005449F0">
      <w:r>
        <w:t xml:space="preserve">Please note these contacts to help you direct any questions or concerns you may have as </w:t>
      </w:r>
      <w:r w:rsidR="006F1957">
        <w:t>they</w:t>
      </w:r>
      <w:r>
        <w:t xml:space="preserve"> relate to returning to work.</w:t>
      </w:r>
    </w:p>
    <w:p w:rsidR="005449F0" w:rsidRDefault="003C6736" w:rsidP="005449F0">
      <w:pPr>
        <w:pStyle w:val="ListParagraph"/>
        <w:numPr>
          <w:ilvl w:val="0"/>
          <w:numId w:val="6"/>
        </w:numPr>
      </w:pPr>
      <w:r>
        <w:t>COVID-19 Response Team</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Default="003C6736" w:rsidP="005449F0">
      <w:pPr>
        <w:pStyle w:val="ListParagraph"/>
        <w:numPr>
          <w:ilvl w:val="0"/>
          <w:numId w:val="6"/>
        </w:numPr>
      </w:pPr>
      <w:r>
        <w:t>Reporting Illness</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Default="003C6736" w:rsidP="005449F0">
      <w:pPr>
        <w:pStyle w:val="ListParagraph"/>
        <w:numPr>
          <w:ilvl w:val="0"/>
          <w:numId w:val="6"/>
        </w:numPr>
      </w:pPr>
      <w:r>
        <w:t xml:space="preserve">Employee </w:t>
      </w:r>
      <w:r w:rsidR="00DF0246">
        <w:t>R</w:t>
      </w:r>
      <w:r>
        <w:t>equests</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Pr="005449F0" w:rsidRDefault="003C6736" w:rsidP="005449F0">
      <w:pPr>
        <w:pStyle w:val="ListParagraph"/>
        <w:numPr>
          <w:ilvl w:val="1"/>
          <w:numId w:val="6"/>
        </w:numPr>
        <w:rPr>
          <w:color w:val="FF0000"/>
        </w:rPr>
      </w:pPr>
      <w:r w:rsidRPr="005449F0">
        <w:rPr>
          <w:color w:val="FF0000"/>
        </w:rPr>
        <w:t>[Insert contact]</w:t>
      </w:r>
    </w:p>
    <w:p w:rsidR="005449F0" w:rsidRDefault="003C6736" w:rsidP="005449F0">
      <w:pPr>
        <w:pStyle w:val="Heading2"/>
      </w:pPr>
      <w:r>
        <w:t>Additional Resources</w:t>
      </w:r>
    </w:p>
    <w:p w:rsidR="005449F0" w:rsidRDefault="003F0C06" w:rsidP="005449F0">
      <w:r w:rsidRPr="003F0C06">
        <w:rPr>
          <w:color w:val="FF0000"/>
        </w:rPr>
        <w:t>&lt;&lt;YOUR COMPANY NAME&gt;&gt;</w:t>
      </w:r>
      <w:r w:rsidR="003C6736" w:rsidRPr="003F0C06">
        <w:rPr>
          <w:color w:val="FF0000"/>
        </w:rPr>
        <w:t xml:space="preserve"> </w:t>
      </w:r>
      <w:r w:rsidR="003C6736">
        <w:t xml:space="preserve">understands that the </w:t>
      </w:r>
      <w:r w:rsidR="003C6736" w:rsidRPr="00824A97">
        <w:t>COVID-19 pandemic has increased stress levels of employees across the country.</w:t>
      </w:r>
      <w:r w:rsidR="003C6736">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rsidR="005449F0" w:rsidRDefault="003C6736" w:rsidP="005449F0">
      <w:pPr>
        <w:pStyle w:val="ListParagraph"/>
        <w:numPr>
          <w:ilvl w:val="0"/>
          <w:numId w:val="7"/>
        </w:numPr>
      </w:pPr>
      <w:r>
        <w:t xml:space="preserve">Employee </w:t>
      </w:r>
      <w:r w:rsidR="00DF0246">
        <w:t>A</w:t>
      </w:r>
      <w:r>
        <w:t xml:space="preserve">ssistance </w:t>
      </w:r>
      <w:r w:rsidR="00DF0246">
        <w:t>P</w:t>
      </w:r>
      <w:r>
        <w:t>rogram</w:t>
      </w:r>
    </w:p>
    <w:p w:rsidR="005449F0" w:rsidRPr="005449F0" w:rsidRDefault="003C6736" w:rsidP="005449F0">
      <w:pPr>
        <w:pStyle w:val="ListParagraph"/>
        <w:numPr>
          <w:ilvl w:val="1"/>
          <w:numId w:val="7"/>
        </w:numPr>
        <w:rPr>
          <w:color w:val="FF0000"/>
        </w:rPr>
      </w:pPr>
      <w:r w:rsidRPr="005449F0">
        <w:rPr>
          <w:color w:val="FF0000"/>
        </w:rPr>
        <w:t>[Insert contact]</w:t>
      </w:r>
    </w:p>
    <w:p w:rsidR="005449F0" w:rsidRPr="005449F0" w:rsidRDefault="003C6736" w:rsidP="005449F0">
      <w:pPr>
        <w:pStyle w:val="ListParagraph"/>
        <w:numPr>
          <w:ilvl w:val="1"/>
          <w:numId w:val="7"/>
        </w:numPr>
        <w:rPr>
          <w:color w:val="FF0000"/>
        </w:rPr>
      </w:pPr>
      <w:r w:rsidRPr="005449F0">
        <w:rPr>
          <w:color w:val="FF0000"/>
        </w:rPr>
        <w:t>[Insert contact]</w:t>
      </w:r>
    </w:p>
    <w:p w:rsidR="005449F0" w:rsidRDefault="00401836" w:rsidP="005449F0">
      <w:pPr>
        <w:pStyle w:val="ListParagraph"/>
        <w:numPr>
          <w:ilvl w:val="0"/>
          <w:numId w:val="7"/>
        </w:numPr>
      </w:pPr>
      <w:hyperlink r:id="rId19" w:history="1">
        <w:r w:rsidR="003C6736" w:rsidRPr="005449F0">
          <w:rPr>
            <w:rStyle w:val="Hyperlink"/>
          </w:rPr>
          <w:t>Substance Abuse and Mental Health Services Administration</w:t>
        </w:r>
      </w:hyperlink>
    </w:p>
    <w:p w:rsidR="005449F0" w:rsidRPr="005449F0" w:rsidRDefault="00401836" w:rsidP="005449F0">
      <w:pPr>
        <w:pStyle w:val="ListParagraph"/>
        <w:numPr>
          <w:ilvl w:val="0"/>
          <w:numId w:val="7"/>
        </w:numPr>
      </w:pPr>
      <w:hyperlink r:id="rId20" w:history="1">
        <w:r w:rsidR="003C6736" w:rsidRPr="005449F0">
          <w:rPr>
            <w:rStyle w:val="Hyperlink"/>
          </w:rPr>
          <w:t>CDC guidance</w:t>
        </w:r>
      </w:hyperlink>
    </w:p>
    <w:p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836" w:rsidRDefault="00401836">
      <w:pPr>
        <w:spacing w:after="0" w:line="240" w:lineRule="auto"/>
      </w:pPr>
      <w:r>
        <w:separator/>
      </w:r>
    </w:p>
  </w:endnote>
  <w:endnote w:type="continuationSeparator" w:id="0">
    <w:p w:rsidR="00401836" w:rsidRDefault="0040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25744"/>
      <w:docPartObj>
        <w:docPartGallery w:val="Page Numbers (Bottom of Page)"/>
        <w:docPartUnique/>
      </w:docPartObj>
    </w:sdtPr>
    <w:sdtEndPr>
      <w:rPr>
        <w:b/>
        <w:noProof/>
        <w:color w:val="0090BC"/>
      </w:rPr>
    </w:sdtEndPr>
    <w:sdtContent>
      <w:p w:rsidR="00EC711A" w:rsidRPr="00E01A60" w:rsidRDefault="00EC711A">
        <w:pPr>
          <w:pStyle w:val="Footer"/>
          <w:jc w:val="right"/>
          <w:rPr>
            <w:b/>
            <w:color w:val="0090BC"/>
          </w:rPr>
        </w:pPr>
        <w:r>
          <w:rPr>
            <w:noProof/>
          </w:rPr>
          <w:drawing>
            <wp:anchor distT="0" distB="0" distL="114300" distR="114300" simplePos="0" relativeHeight="251665408" behindDoc="1" locked="0" layoutInCell="1" allowOverlap="1" wp14:anchorId="73B17384" wp14:editId="79A99658">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2945"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rsidR="00EC711A" w:rsidRDefault="00EC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836" w:rsidRDefault="00401836">
      <w:pPr>
        <w:spacing w:after="0" w:line="240" w:lineRule="auto"/>
      </w:pPr>
      <w:r>
        <w:separator/>
      </w:r>
    </w:p>
  </w:footnote>
  <w:footnote w:type="continuationSeparator" w:id="0">
    <w:p w:rsidR="00401836" w:rsidRDefault="00401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43D1" w:rsidRDefault="003C6736">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10185"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711A" w:rsidRDefault="00EC711A">
    <w:pPr>
      <w:pStyle w:val="Header"/>
    </w:pPr>
    <w:r>
      <w:rPr>
        <w:noProof/>
      </w:rPr>
      <w:drawing>
        <wp:anchor distT="0" distB="0" distL="114300" distR="114300" simplePos="0" relativeHeight="251666432" behindDoc="1" locked="0" layoutInCell="1" allowOverlap="1" wp14:anchorId="5B66D2EA" wp14:editId="12B638E5">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62002"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60" w:rsidRPr="00E01A60" w:rsidRDefault="003C6736">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70365"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60" w:rsidRDefault="003C6736">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05932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1A60" w:rsidRDefault="003C6736">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223904"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B7"/>
    <w:multiLevelType w:val="hybridMultilevel"/>
    <w:tmpl w:val="BD2852EE"/>
    <w:lvl w:ilvl="0" w:tplc="88103AC8">
      <w:start w:val="1"/>
      <w:numFmt w:val="decimal"/>
      <w:lvlText w:val="%1."/>
      <w:lvlJc w:val="left"/>
      <w:pPr>
        <w:ind w:left="720" w:hanging="360"/>
      </w:pPr>
    </w:lvl>
    <w:lvl w:ilvl="1" w:tplc="971C739E">
      <w:start w:val="1"/>
      <w:numFmt w:val="bullet"/>
      <w:lvlText w:val=""/>
      <w:lvlJc w:val="left"/>
      <w:pPr>
        <w:ind w:left="1440" w:hanging="360"/>
      </w:pPr>
      <w:rPr>
        <w:rFonts w:ascii="Symbol" w:hAnsi="Symbol" w:hint="default"/>
      </w:rPr>
    </w:lvl>
    <w:lvl w:ilvl="2" w:tplc="EBA22D8C" w:tentative="1">
      <w:start w:val="1"/>
      <w:numFmt w:val="lowerRoman"/>
      <w:lvlText w:val="%3."/>
      <w:lvlJc w:val="right"/>
      <w:pPr>
        <w:ind w:left="2160" w:hanging="180"/>
      </w:pPr>
    </w:lvl>
    <w:lvl w:ilvl="3" w:tplc="BC28E570" w:tentative="1">
      <w:start w:val="1"/>
      <w:numFmt w:val="decimal"/>
      <w:lvlText w:val="%4."/>
      <w:lvlJc w:val="left"/>
      <w:pPr>
        <w:ind w:left="2880" w:hanging="360"/>
      </w:pPr>
    </w:lvl>
    <w:lvl w:ilvl="4" w:tplc="BBCE7C6A" w:tentative="1">
      <w:start w:val="1"/>
      <w:numFmt w:val="lowerLetter"/>
      <w:lvlText w:val="%5."/>
      <w:lvlJc w:val="left"/>
      <w:pPr>
        <w:ind w:left="3600" w:hanging="360"/>
      </w:pPr>
    </w:lvl>
    <w:lvl w:ilvl="5" w:tplc="8D50B3CA" w:tentative="1">
      <w:start w:val="1"/>
      <w:numFmt w:val="lowerRoman"/>
      <w:lvlText w:val="%6."/>
      <w:lvlJc w:val="right"/>
      <w:pPr>
        <w:ind w:left="4320" w:hanging="180"/>
      </w:pPr>
    </w:lvl>
    <w:lvl w:ilvl="6" w:tplc="D5E44CE6" w:tentative="1">
      <w:start w:val="1"/>
      <w:numFmt w:val="decimal"/>
      <w:lvlText w:val="%7."/>
      <w:lvlJc w:val="left"/>
      <w:pPr>
        <w:ind w:left="5040" w:hanging="360"/>
      </w:pPr>
    </w:lvl>
    <w:lvl w:ilvl="7" w:tplc="673E20C8" w:tentative="1">
      <w:start w:val="1"/>
      <w:numFmt w:val="lowerLetter"/>
      <w:lvlText w:val="%8."/>
      <w:lvlJc w:val="left"/>
      <w:pPr>
        <w:ind w:left="5760" w:hanging="360"/>
      </w:pPr>
    </w:lvl>
    <w:lvl w:ilvl="8" w:tplc="E784499E"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DFCAF740">
      <w:start w:val="1"/>
      <w:numFmt w:val="bullet"/>
      <w:lvlText w:val=""/>
      <w:lvlJc w:val="left"/>
      <w:pPr>
        <w:ind w:left="720" w:hanging="360"/>
      </w:pPr>
      <w:rPr>
        <w:rFonts w:ascii="Symbol" w:hAnsi="Symbol" w:hint="default"/>
      </w:rPr>
    </w:lvl>
    <w:lvl w:ilvl="1" w:tplc="DCDC7256" w:tentative="1">
      <w:start w:val="1"/>
      <w:numFmt w:val="bullet"/>
      <w:lvlText w:val="o"/>
      <w:lvlJc w:val="left"/>
      <w:pPr>
        <w:ind w:left="1440" w:hanging="360"/>
      </w:pPr>
      <w:rPr>
        <w:rFonts w:ascii="Courier New" w:hAnsi="Courier New" w:cs="Courier New" w:hint="default"/>
      </w:rPr>
    </w:lvl>
    <w:lvl w:ilvl="2" w:tplc="AC642478" w:tentative="1">
      <w:start w:val="1"/>
      <w:numFmt w:val="bullet"/>
      <w:lvlText w:val=""/>
      <w:lvlJc w:val="left"/>
      <w:pPr>
        <w:ind w:left="2160" w:hanging="360"/>
      </w:pPr>
      <w:rPr>
        <w:rFonts w:ascii="Wingdings" w:hAnsi="Wingdings" w:hint="default"/>
      </w:rPr>
    </w:lvl>
    <w:lvl w:ilvl="3" w:tplc="720A7A08" w:tentative="1">
      <w:start w:val="1"/>
      <w:numFmt w:val="bullet"/>
      <w:lvlText w:val=""/>
      <w:lvlJc w:val="left"/>
      <w:pPr>
        <w:ind w:left="2880" w:hanging="360"/>
      </w:pPr>
      <w:rPr>
        <w:rFonts w:ascii="Symbol" w:hAnsi="Symbol" w:hint="default"/>
      </w:rPr>
    </w:lvl>
    <w:lvl w:ilvl="4" w:tplc="E7AAE226" w:tentative="1">
      <w:start w:val="1"/>
      <w:numFmt w:val="bullet"/>
      <w:lvlText w:val="o"/>
      <w:lvlJc w:val="left"/>
      <w:pPr>
        <w:ind w:left="3600" w:hanging="360"/>
      </w:pPr>
      <w:rPr>
        <w:rFonts w:ascii="Courier New" w:hAnsi="Courier New" w:cs="Courier New" w:hint="default"/>
      </w:rPr>
    </w:lvl>
    <w:lvl w:ilvl="5" w:tplc="85D83720" w:tentative="1">
      <w:start w:val="1"/>
      <w:numFmt w:val="bullet"/>
      <w:lvlText w:val=""/>
      <w:lvlJc w:val="left"/>
      <w:pPr>
        <w:ind w:left="4320" w:hanging="360"/>
      </w:pPr>
      <w:rPr>
        <w:rFonts w:ascii="Wingdings" w:hAnsi="Wingdings" w:hint="default"/>
      </w:rPr>
    </w:lvl>
    <w:lvl w:ilvl="6" w:tplc="5674F72A" w:tentative="1">
      <w:start w:val="1"/>
      <w:numFmt w:val="bullet"/>
      <w:lvlText w:val=""/>
      <w:lvlJc w:val="left"/>
      <w:pPr>
        <w:ind w:left="5040" w:hanging="360"/>
      </w:pPr>
      <w:rPr>
        <w:rFonts w:ascii="Symbol" w:hAnsi="Symbol" w:hint="default"/>
      </w:rPr>
    </w:lvl>
    <w:lvl w:ilvl="7" w:tplc="D14260C2" w:tentative="1">
      <w:start w:val="1"/>
      <w:numFmt w:val="bullet"/>
      <w:lvlText w:val="o"/>
      <w:lvlJc w:val="left"/>
      <w:pPr>
        <w:ind w:left="5760" w:hanging="360"/>
      </w:pPr>
      <w:rPr>
        <w:rFonts w:ascii="Courier New" w:hAnsi="Courier New" w:cs="Courier New" w:hint="default"/>
      </w:rPr>
    </w:lvl>
    <w:lvl w:ilvl="8" w:tplc="6040DFFE"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4CD4CA14">
      <w:start w:val="1"/>
      <w:numFmt w:val="decimal"/>
      <w:lvlText w:val="%1."/>
      <w:lvlJc w:val="left"/>
      <w:pPr>
        <w:ind w:left="720" w:hanging="360"/>
      </w:pPr>
    </w:lvl>
    <w:lvl w:ilvl="1" w:tplc="11DC6996">
      <w:start w:val="1"/>
      <w:numFmt w:val="lowerLetter"/>
      <w:lvlText w:val="%2."/>
      <w:lvlJc w:val="left"/>
      <w:pPr>
        <w:ind w:left="1440" w:hanging="360"/>
      </w:pPr>
    </w:lvl>
    <w:lvl w:ilvl="2" w:tplc="2496DDF4" w:tentative="1">
      <w:start w:val="1"/>
      <w:numFmt w:val="lowerRoman"/>
      <w:lvlText w:val="%3."/>
      <w:lvlJc w:val="right"/>
      <w:pPr>
        <w:ind w:left="2160" w:hanging="180"/>
      </w:pPr>
    </w:lvl>
    <w:lvl w:ilvl="3" w:tplc="53265CD2" w:tentative="1">
      <w:start w:val="1"/>
      <w:numFmt w:val="decimal"/>
      <w:lvlText w:val="%4."/>
      <w:lvlJc w:val="left"/>
      <w:pPr>
        <w:ind w:left="2880" w:hanging="360"/>
      </w:pPr>
    </w:lvl>
    <w:lvl w:ilvl="4" w:tplc="6EA08F10" w:tentative="1">
      <w:start w:val="1"/>
      <w:numFmt w:val="lowerLetter"/>
      <w:lvlText w:val="%5."/>
      <w:lvlJc w:val="left"/>
      <w:pPr>
        <w:ind w:left="3600" w:hanging="360"/>
      </w:pPr>
    </w:lvl>
    <w:lvl w:ilvl="5" w:tplc="EAD0BCFC" w:tentative="1">
      <w:start w:val="1"/>
      <w:numFmt w:val="lowerRoman"/>
      <w:lvlText w:val="%6."/>
      <w:lvlJc w:val="right"/>
      <w:pPr>
        <w:ind w:left="4320" w:hanging="180"/>
      </w:pPr>
    </w:lvl>
    <w:lvl w:ilvl="6" w:tplc="99B2BE30" w:tentative="1">
      <w:start w:val="1"/>
      <w:numFmt w:val="decimal"/>
      <w:lvlText w:val="%7."/>
      <w:lvlJc w:val="left"/>
      <w:pPr>
        <w:ind w:left="5040" w:hanging="360"/>
      </w:pPr>
    </w:lvl>
    <w:lvl w:ilvl="7" w:tplc="A8B0DA4A" w:tentative="1">
      <w:start w:val="1"/>
      <w:numFmt w:val="lowerLetter"/>
      <w:lvlText w:val="%8."/>
      <w:lvlJc w:val="left"/>
      <w:pPr>
        <w:ind w:left="5760" w:hanging="360"/>
      </w:pPr>
    </w:lvl>
    <w:lvl w:ilvl="8" w:tplc="F1D063F2"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CC8466AA">
      <w:start w:val="1"/>
      <w:numFmt w:val="bullet"/>
      <w:lvlText w:val=""/>
      <w:lvlJc w:val="left"/>
      <w:pPr>
        <w:ind w:left="720" w:hanging="360"/>
      </w:pPr>
      <w:rPr>
        <w:rFonts w:ascii="Symbol" w:hAnsi="Symbol" w:hint="default"/>
      </w:rPr>
    </w:lvl>
    <w:lvl w:ilvl="1" w:tplc="FB3815F6">
      <w:start w:val="1"/>
      <w:numFmt w:val="bullet"/>
      <w:lvlText w:val="o"/>
      <w:lvlJc w:val="left"/>
      <w:pPr>
        <w:ind w:left="1440" w:hanging="360"/>
      </w:pPr>
      <w:rPr>
        <w:rFonts w:ascii="Courier New" w:hAnsi="Courier New" w:cs="Courier New" w:hint="default"/>
      </w:rPr>
    </w:lvl>
    <w:lvl w:ilvl="2" w:tplc="FB602780" w:tentative="1">
      <w:start w:val="1"/>
      <w:numFmt w:val="bullet"/>
      <w:lvlText w:val=""/>
      <w:lvlJc w:val="left"/>
      <w:pPr>
        <w:ind w:left="2160" w:hanging="360"/>
      </w:pPr>
      <w:rPr>
        <w:rFonts w:ascii="Wingdings" w:hAnsi="Wingdings" w:hint="default"/>
      </w:rPr>
    </w:lvl>
    <w:lvl w:ilvl="3" w:tplc="CF4E9128" w:tentative="1">
      <w:start w:val="1"/>
      <w:numFmt w:val="bullet"/>
      <w:lvlText w:val=""/>
      <w:lvlJc w:val="left"/>
      <w:pPr>
        <w:ind w:left="2880" w:hanging="360"/>
      </w:pPr>
      <w:rPr>
        <w:rFonts w:ascii="Symbol" w:hAnsi="Symbol" w:hint="default"/>
      </w:rPr>
    </w:lvl>
    <w:lvl w:ilvl="4" w:tplc="3A264DDC" w:tentative="1">
      <w:start w:val="1"/>
      <w:numFmt w:val="bullet"/>
      <w:lvlText w:val="o"/>
      <w:lvlJc w:val="left"/>
      <w:pPr>
        <w:ind w:left="3600" w:hanging="360"/>
      </w:pPr>
      <w:rPr>
        <w:rFonts w:ascii="Courier New" w:hAnsi="Courier New" w:cs="Courier New" w:hint="default"/>
      </w:rPr>
    </w:lvl>
    <w:lvl w:ilvl="5" w:tplc="6FB273B4" w:tentative="1">
      <w:start w:val="1"/>
      <w:numFmt w:val="bullet"/>
      <w:lvlText w:val=""/>
      <w:lvlJc w:val="left"/>
      <w:pPr>
        <w:ind w:left="4320" w:hanging="360"/>
      </w:pPr>
      <w:rPr>
        <w:rFonts w:ascii="Wingdings" w:hAnsi="Wingdings" w:hint="default"/>
      </w:rPr>
    </w:lvl>
    <w:lvl w:ilvl="6" w:tplc="1DB4C524" w:tentative="1">
      <w:start w:val="1"/>
      <w:numFmt w:val="bullet"/>
      <w:lvlText w:val=""/>
      <w:lvlJc w:val="left"/>
      <w:pPr>
        <w:ind w:left="5040" w:hanging="360"/>
      </w:pPr>
      <w:rPr>
        <w:rFonts w:ascii="Symbol" w:hAnsi="Symbol" w:hint="default"/>
      </w:rPr>
    </w:lvl>
    <w:lvl w:ilvl="7" w:tplc="6A26A02C" w:tentative="1">
      <w:start w:val="1"/>
      <w:numFmt w:val="bullet"/>
      <w:lvlText w:val="o"/>
      <w:lvlJc w:val="left"/>
      <w:pPr>
        <w:ind w:left="5760" w:hanging="360"/>
      </w:pPr>
      <w:rPr>
        <w:rFonts w:ascii="Courier New" w:hAnsi="Courier New" w:cs="Courier New" w:hint="default"/>
      </w:rPr>
    </w:lvl>
    <w:lvl w:ilvl="8" w:tplc="2B3E73E6"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AE7C3CB6">
      <w:start w:val="1"/>
      <w:numFmt w:val="decimal"/>
      <w:lvlText w:val="%1."/>
      <w:lvlJc w:val="left"/>
      <w:pPr>
        <w:ind w:left="720" w:hanging="360"/>
      </w:pPr>
    </w:lvl>
    <w:lvl w:ilvl="1" w:tplc="687A6E9C">
      <w:start w:val="1"/>
      <w:numFmt w:val="bullet"/>
      <w:lvlText w:val=""/>
      <w:lvlJc w:val="left"/>
      <w:pPr>
        <w:ind w:left="1440" w:hanging="360"/>
      </w:pPr>
      <w:rPr>
        <w:rFonts w:ascii="Symbol" w:hAnsi="Symbol" w:hint="default"/>
      </w:rPr>
    </w:lvl>
    <w:lvl w:ilvl="2" w:tplc="CBFE559A" w:tentative="1">
      <w:start w:val="1"/>
      <w:numFmt w:val="lowerRoman"/>
      <w:lvlText w:val="%3."/>
      <w:lvlJc w:val="right"/>
      <w:pPr>
        <w:ind w:left="2160" w:hanging="180"/>
      </w:pPr>
    </w:lvl>
    <w:lvl w:ilvl="3" w:tplc="558C3B12" w:tentative="1">
      <w:start w:val="1"/>
      <w:numFmt w:val="decimal"/>
      <w:lvlText w:val="%4."/>
      <w:lvlJc w:val="left"/>
      <w:pPr>
        <w:ind w:left="2880" w:hanging="360"/>
      </w:pPr>
    </w:lvl>
    <w:lvl w:ilvl="4" w:tplc="7FCC5664" w:tentative="1">
      <w:start w:val="1"/>
      <w:numFmt w:val="lowerLetter"/>
      <w:lvlText w:val="%5."/>
      <w:lvlJc w:val="left"/>
      <w:pPr>
        <w:ind w:left="3600" w:hanging="360"/>
      </w:pPr>
    </w:lvl>
    <w:lvl w:ilvl="5" w:tplc="9D5EB8C2" w:tentative="1">
      <w:start w:val="1"/>
      <w:numFmt w:val="lowerRoman"/>
      <w:lvlText w:val="%6."/>
      <w:lvlJc w:val="right"/>
      <w:pPr>
        <w:ind w:left="4320" w:hanging="180"/>
      </w:pPr>
    </w:lvl>
    <w:lvl w:ilvl="6" w:tplc="7C94B620" w:tentative="1">
      <w:start w:val="1"/>
      <w:numFmt w:val="decimal"/>
      <w:lvlText w:val="%7."/>
      <w:lvlJc w:val="left"/>
      <w:pPr>
        <w:ind w:left="5040" w:hanging="360"/>
      </w:pPr>
    </w:lvl>
    <w:lvl w:ilvl="7" w:tplc="7CAAF706" w:tentative="1">
      <w:start w:val="1"/>
      <w:numFmt w:val="lowerLetter"/>
      <w:lvlText w:val="%8."/>
      <w:lvlJc w:val="left"/>
      <w:pPr>
        <w:ind w:left="5760" w:hanging="360"/>
      </w:pPr>
    </w:lvl>
    <w:lvl w:ilvl="8" w:tplc="2B06EC7C"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1DBC2D0E">
      <w:start w:val="1"/>
      <w:numFmt w:val="bullet"/>
      <w:lvlText w:val=""/>
      <w:lvlJc w:val="left"/>
      <w:pPr>
        <w:ind w:left="720" w:hanging="360"/>
      </w:pPr>
      <w:rPr>
        <w:rFonts w:ascii="Symbol" w:hAnsi="Symbol" w:hint="default"/>
      </w:rPr>
    </w:lvl>
    <w:lvl w:ilvl="1" w:tplc="E6FA8C4A" w:tentative="1">
      <w:start w:val="1"/>
      <w:numFmt w:val="bullet"/>
      <w:lvlText w:val="o"/>
      <w:lvlJc w:val="left"/>
      <w:pPr>
        <w:ind w:left="1440" w:hanging="360"/>
      </w:pPr>
      <w:rPr>
        <w:rFonts w:ascii="Courier New" w:hAnsi="Courier New" w:cs="Courier New" w:hint="default"/>
      </w:rPr>
    </w:lvl>
    <w:lvl w:ilvl="2" w:tplc="85A80D44" w:tentative="1">
      <w:start w:val="1"/>
      <w:numFmt w:val="bullet"/>
      <w:lvlText w:val=""/>
      <w:lvlJc w:val="left"/>
      <w:pPr>
        <w:ind w:left="2160" w:hanging="360"/>
      </w:pPr>
      <w:rPr>
        <w:rFonts w:ascii="Wingdings" w:hAnsi="Wingdings" w:hint="default"/>
      </w:rPr>
    </w:lvl>
    <w:lvl w:ilvl="3" w:tplc="611CE968" w:tentative="1">
      <w:start w:val="1"/>
      <w:numFmt w:val="bullet"/>
      <w:lvlText w:val=""/>
      <w:lvlJc w:val="left"/>
      <w:pPr>
        <w:ind w:left="2880" w:hanging="360"/>
      </w:pPr>
      <w:rPr>
        <w:rFonts w:ascii="Symbol" w:hAnsi="Symbol" w:hint="default"/>
      </w:rPr>
    </w:lvl>
    <w:lvl w:ilvl="4" w:tplc="CFA46BFE" w:tentative="1">
      <w:start w:val="1"/>
      <w:numFmt w:val="bullet"/>
      <w:lvlText w:val="o"/>
      <w:lvlJc w:val="left"/>
      <w:pPr>
        <w:ind w:left="3600" w:hanging="360"/>
      </w:pPr>
      <w:rPr>
        <w:rFonts w:ascii="Courier New" w:hAnsi="Courier New" w:cs="Courier New" w:hint="default"/>
      </w:rPr>
    </w:lvl>
    <w:lvl w:ilvl="5" w:tplc="73004104" w:tentative="1">
      <w:start w:val="1"/>
      <w:numFmt w:val="bullet"/>
      <w:lvlText w:val=""/>
      <w:lvlJc w:val="left"/>
      <w:pPr>
        <w:ind w:left="4320" w:hanging="360"/>
      </w:pPr>
      <w:rPr>
        <w:rFonts w:ascii="Wingdings" w:hAnsi="Wingdings" w:hint="default"/>
      </w:rPr>
    </w:lvl>
    <w:lvl w:ilvl="6" w:tplc="CA302400" w:tentative="1">
      <w:start w:val="1"/>
      <w:numFmt w:val="bullet"/>
      <w:lvlText w:val=""/>
      <w:lvlJc w:val="left"/>
      <w:pPr>
        <w:ind w:left="5040" w:hanging="360"/>
      </w:pPr>
      <w:rPr>
        <w:rFonts w:ascii="Symbol" w:hAnsi="Symbol" w:hint="default"/>
      </w:rPr>
    </w:lvl>
    <w:lvl w:ilvl="7" w:tplc="8F10EFB4" w:tentative="1">
      <w:start w:val="1"/>
      <w:numFmt w:val="bullet"/>
      <w:lvlText w:val="o"/>
      <w:lvlJc w:val="left"/>
      <w:pPr>
        <w:ind w:left="5760" w:hanging="360"/>
      </w:pPr>
      <w:rPr>
        <w:rFonts w:ascii="Courier New" w:hAnsi="Courier New" w:cs="Courier New" w:hint="default"/>
      </w:rPr>
    </w:lvl>
    <w:lvl w:ilvl="8" w:tplc="5E8A2BB2"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7146167E">
      <w:start w:val="1"/>
      <w:numFmt w:val="bullet"/>
      <w:lvlText w:val=""/>
      <w:lvlJc w:val="left"/>
      <w:pPr>
        <w:ind w:left="720" w:hanging="360"/>
      </w:pPr>
      <w:rPr>
        <w:rFonts w:ascii="Symbol" w:hAnsi="Symbol" w:hint="default"/>
      </w:rPr>
    </w:lvl>
    <w:lvl w:ilvl="1" w:tplc="5E78BF82" w:tentative="1">
      <w:start w:val="1"/>
      <w:numFmt w:val="bullet"/>
      <w:lvlText w:val="o"/>
      <w:lvlJc w:val="left"/>
      <w:pPr>
        <w:ind w:left="1440" w:hanging="360"/>
      </w:pPr>
      <w:rPr>
        <w:rFonts w:ascii="Courier New" w:hAnsi="Courier New" w:cs="Courier New" w:hint="default"/>
      </w:rPr>
    </w:lvl>
    <w:lvl w:ilvl="2" w:tplc="83DE779E" w:tentative="1">
      <w:start w:val="1"/>
      <w:numFmt w:val="bullet"/>
      <w:lvlText w:val=""/>
      <w:lvlJc w:val="left"/>
      <w:pPr>
        <w:ind w:left="2160" w:hanging="360"/>
      </w:pPr>
      <w:rPr>
        <w:rFonts w:ascii="Wingdings" w:hAnsi="Wingdings" w:hint="default"/>
      </w:rPr>
    </w:lvl>
    <w:lvl w:ilvl="3" w:tplc="7792BA2E" w:tentative="1">
      <w:start w:val="1"/>
      <w:numFmt w:val="bullet"/>
      <w:lvlText w:val=""/>
      <w:lvlJc w:val="left"/>
      <w:pPr>
        <w:ind w:left="2880" w:hanging="360"/>
      </w:pPr>
      <w:rPr>
        <w:rFonts w:ascii="Symbol" w:hAnsi="Symbol" w:hint="default"/>
      </w:rPr>
    </w:lvl>
    <w:lvl w:ilvl="4" w:tplc="EC14800E" w:tentative="1">
      <w:start w:val="1"/>
      <w:numFmt w:val="bullet"/>
      <w:lvlText w:val="o"/>
      <w:lvlJc w:val="left"/>
      <w:pPr>
        <w:ind w:left="3600" w:hanging="360"/>
      </w:pPr>
      <w:rPr>
        <w:rFonts w:ascii="Courier New" w:hAnsi="Courier New" w:cs="Courier New" w:hint="default"/>
      </w:rPr>
    </w:lvl>
    <w:lvl w:ilvl="5" w:tplc="026E895C" w:tentative="1">
      <w:start w:val="1"/>
      <w:numFmt w:val="bullet"/>
      <w:lvlText w:val=""/>
      <w:lvlJc w:val="left"/>
      <w:pPr>
        <w:ind w:left="4320" w:hanging="360"/>
      </w:pPr>
      <w:rPr>
        <w:rFonts w:ascii="Wingdings" w:hAnsi="Wingdings" w:hint="default"/>
      </w:rPr>
    </w:lvl>
    <w:lvl w:ilvl="6" w:tplc="1CC895D2" w:tentative="1">
      <w:start w:val="1"/>
      <w:numFmt w:val="bullet"/>
      <w:lvlText w:val=""/>
      <w:lvlJc w:val="left"/>
      <w:pPr>
        <w:ind w:left="5040" w:hanging="360"/>
      </w:pPr>
      <w:rPr>
        <w:rFonts w:ascii="Symbol" w:hAnsi="Symbol" w:hint="default"/>
      </w:rPr>
    </w:lvl>
    <w:lvl w:ilvl="7" w:tplc="433829A6" w:tentative="1">
      <w:start w:val="1"/>
      <w:numFmt w:val="bullet"/>
      <w:lvlText w:val="o"/>
      <w:lvlJc w:val="left"/>
      <w:pPr>
        <w:ind w:left="5760" w:hanging="360"/>
      </w:pPr>
      <w:rPr>
        <w:rFonts w:ascii="Courier New" w:hAnsi="Courier New" w:cs="Courier New" w:hint="default"/>
      </w:rPr>
    </w:lvl>
    <w:lvl w:ilvl="8" w:tplc="2ABCDD00"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2CEA854C">
      <w:start w:val="1"/>
      <w:numFmt w:val="bullet"/>
      <w:lvlText w:val=""/>
      <w:lvlJc w:val="left"/>
      <w:pPr>
        <w:ind w:left="720" w:hanging="360"/>
      </w:pPr>
      <w:rPr>
        <w:rFonts w:ascii="Symbol" w:hAnsi="Symbol" w:hint="default"/>
      </w:rPr>
    </w:lvl>
    <w:lvl w:ilvl="1" w:tplc="4CACE75A">
      <w:start w:val="1"/>
      <w:numFmt w:val="bullet"/>
      <w:lvlText w:val="o"/>
      <w:lvlJc w:val="left"/>
      <w:pPr>
        <w:ind w:left="1440" w:hanging="360"/>
      </w:pPr>
      <w:rPr>
        <w:rFonts w:ascii="Courier New" w:hAnsi="Courier New" w:cs="Courier New" w:hint="default"/>
      </w:rPr>
    </w:lvl>
    <w:lvl w:ilvl="2" w:tplc="0DDAC8E2" w:tentative="1">
      <w:start w:val="1"/>
      <w:numFmt w:val="bullet"/>
      <w:lvlText w:val=""/>
      <w:lvlJc w:val="left"/>
      <w:pPr>
        <w:ind w:left="2160" w:hanging="360"/>
      </w:pPr>
      <w:rPr>
        <w:rFonts w:ascii="Wingdings" w:hAnsi="Wingdings" w:hint="default"/>
      </w:rPr>
    </w:lvl>
    <w:lvl w:ilvl="3" w:tplc="1B4CAAF4" w:tentative="1">
      <w:start w:val="1"/>
      <w:numFmt w:val="bullet"/>
      <w:lvlText w:val=""/>
      <w:lvlJc w:val="left"/>
      <w:pPr>
        <w:ind w:left="2880" w:hanging="360"/>
      </w:pPr>
      <w:rPr>
        <w:rFonts w:ascii="Symbol" w:hAnsi="Symbol" w:hint="default"/>
      </w:rPr>
    </w:lvl>
    <w:lvl w:ilvl="4" w:tplc="F6A4A846" w:tentative="1">
      <w:start w:val="1"/>
      <w:numFmt w:val="bullet"/>
      <w:lvlText w:val="o"/>
      <w:lvlJc w:val="left"/>
      <w:pPr>
        <w:ind w:left="3600" w:hanging="360"/>
      </w:pPr>
      <w:rPr>
        <w:rFonts w:ascii="Courier New" w:hAnsi="Courier New" w:cs="Courier New" w:hint="default"/>
      </w:rPr>
    </w:lvl>
    <w:lvl w:ilvl="5" w:tplc="09B27252" w:tentative="1">
      <w:start w:val="1"/>
      <w:numFmt w:val="bullet"/>
      <w:lvlText w:val=""/>
      <w:lvlJc w:val="left"/>
      <w:pPr>
        <w:ind w:left="4320" w:hanging="360"/>
      </w:pPr>
      <w:rPr>
        <w:rFonts w:ascii="Wingdings" w:hAnsi="Wingdings" w:hint="default"/>
      </w:rPr>
    </w:lvl>
    <w:lvl w:ilvl="6" w:tplc="2B4A3FDC" w:tentative="1">
      <w:start w:val="1"/>
      <w:numFmt w:val="bullet"/>
      <w:lvlText w:val=""/>
      <w:lvlJc w:val="left"/>
      <w:pPr>
        <w:ind w:left="5040" w:hanging="360"/>
      </w:pPr>
      <w:rPr>
        <w:rFonts w:ascii="Symbol" w:hAnsi="Symbol" w:hint="default"/>
      </w:rPr>
    </w:lvl>
    <w:lvl w:ilvl="7" w:tplc="445C03DE" w:tentative="1">
      <w:start w:val="1"/>
      <w:numFmt w:val="bullet"/>
      <w:lvlText w:val="o"/>
      <w:lvlJc w:val="left"/>
      <w:pPr>
        <w:ind w:left="5760" w:hanging="360"/>
      </w:pPr>
      <w:rPr>
        <w:rFonts w:ascii="Courier New" w:hAnsi="Courier New" w:cs="Courier New" w:hint="default"/>
      </w:rPr>
    </w:lvl>
    <w:lvl w:ilvl="8" w:tplc="A80205AC"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1B4CB484">
      <w:start w:val="1"/>
      <w:numFmt w:val="bullet"/>
      <w:lvlText w:val=""/>
      <w:lvlJc w:val="left"/>
      <w:pPr>
        <w:ind w:left="720" w:hanging="360"/>
      </w:pPr>
      <w:rPr>
        <w:rFonts w:ascii="Symbol" w:hAnsi="Symbol" w:hint="default"/>
      </w:rPr>
    </w:lvl>
    <w:lvl w:ilvl="1" w:tplc="C032DDEE" w:tentative="1">
      <w:start w:val="1"/>
      <w:numFmt w:val="bullet"/>
      <w:lvlText w:val="o"/>
      <w:lvlJc w:val="left"/>
      <w:pPr>
        <w:ind w:left="1440" w:hanging="360"/>
      </w:pPr>
      <w:rPr>
        <w:rFonts w:ascii="Courier New" w:hAnsi="Courier New" w:cs="Courier New" w:hint="default"/>
      </w:rPr>
    </w:lvl>
    <w:lvl w:ilvl="2" w:tplc="6C1859CC" w:tentative="1">
      <w:start w:val="1"/>
      <w:numFmt w:val="bullet"/>
      <w:lvlText w:val=""/>
      <w:lvlJc w:val="left"/>
      <w:pPr>
        <w:ind w:left="2160" w:hanging="360"/>
      </w:pPr>
      <w:rPr>
        <w:rFonts w:ascii="Wingdings" w:hAnsi="Wingdings" w:hint="default"/>
      </w:rPr>
    </w:lvl>
    <w:lvl w:ilvl="3" w:tplc="612897D0" w:tentative="1">
      <w:start w:val="1"/>
      <w:numFmt w:val="bullet"/>
      <w:lvlText w:val=""/>
      <w:lvlJc w:val="left"/>
      <w:pPr>
        <w:ind w:left="2880" w:hanging="360"/>
      </w:pPr>
      <w:rPr>
        <w:rFonts w:ascii="Symbol" w:hAnsi="Symbol" w:hint="default"/>
      </w:rPr>
    </w:lvl>
    <w:lvl w:ilvl="4" w:tplc="8186913C" w:tentative="1">
      <w:start w:val="1"/>
      <w:numFmt w:val="bullet"/>
      <w:lvlText w:val="o"/>
      <w:lvlJc w:val="left"/>
      <w:pPr>
        <w:ind w:left="3600" w:hanging="360"/>
      </w:pPr>
      <w:rPr>
        <w:rFonts w:ascii="Courier New" w:hAnsi="Courier New" w:cs="Courier New" w:hint="default"/>
      </w:rPr>
    </w:lvl>
    <w:lvl w:ilvl="5" w:tplc="3C68E9EC" w:tentative="1">
      <w:start w:val="1"/>
      <w:numFmt w:val="bullet"/>
      <w:lvlText w:val=""/>
      <w:lvlJc w:val="left"/>
      <w:pPr>
        <w:ind w:left="4320" w:hanging="360"/>
      </w:pPr>
      <w:rPr>
        <w:rFonts w:ascii="Wingdings" w:hAnsi="Wingdings" w:hint="default"/>
      </w:rPr>
    </w:lvl>
    <w:lvl w:ilvl="6" w:tplc="C39E327C" w:tentative="1">
      <w:start w:val="1"/>
      <w:numFmt w:val="bullet"/>
      <w:lvlText w:val=""/>
      <w:lvlJc w:val="left"/>
      <w:pPr>
        <w:ind w:left="5040" w:hanging="360"/>
      </w:pPr>
      <w:rPr>
        <w:rFonts w:ascii="Symbol" w:hAnsi="Symbol" w:hint="default"/>
      </w:rPr>
    </w:lvl>
    <w:lvl w:ilvl="7" w:tplc="2B74882E" w:tentative="1">
      <w:start w:val="1"/>
      <w:numFmt w:val="bullet"/>
      <w:lvlText w:val="o"/>
      <w:lvlJc w:val="left"/>
      <w:pPr>
        <w:ind w:left="5760" w:hanging="360"/>
      </w:pPr>
      <w:rPr>
        <w:rFonts w:ascii="Courier New" w:hAnsi="Courier New" w:cs="Courier New" w:hint="default"/>
      </w:rPr>
    </w:lvl>
    <w:lvl w:ilvl="8" w:tplc="F7B0E47E"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B7C63"/>
    <w:rsid w:val="000D0DDC"/>
    <w:rsid w:val="00181E87"/>
    <w:rsid w:val="001D2812"/>
    <w:rsid w:val="001D6D86"/>
    <w:rsid w:val="001E364B"/>
    <w:rsid w:val="002344C1"/>
    <w:rsid w:val="00355D09"/>
    <w:rsid w:val="003C6736"/>
    <w:rsid w:val="003F0C06"/>
    <w:rsid w:val="00401836"/>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9E54C6"/>
    <w:rsid w:val="00A3559C"/>
    <w:rsid w:val="00A604BE"/>
    <w:rsid w:val="00B301D4"/>
    <w:rsid w:val="00BA32AB"/>
    <w:rsid w:val="00BA769F"/>
    <w:rsid w:val="00BB5449"/>
    <w:rsid w:val="00C50B02"/>
    <w:rsid w:val="00C72AF8"/>
    <w:rsid w:val="00CD1D99"/>
    <w:rsid w:val="00D222A2"/>
    <w:rsid w:val="00D63D34"/>
    <w:rsid w:val="00D70383"/>
    <w:rsid w:val="00DA3600"/>
    <w:rsid w:val="00DC5499"/>
    <w:rsid w:val="00DF0246"/>
    <w:rsid w:val="00E01A60"/>
    <w:rsid w:val="00EC711A"/>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4AF"/>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5303-6309-4C70-975A-64125C56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Corey Shields</cp:lastModifiedBy>
  <cp:revision>4</cp:revision>
  <dcterms:created xsi:type="dcterms:W3CDTF">2020-05-19T13:12:00Z</dcterms:created>
  <dcterms:modified xsi:type="dcterms:W3CDTF">2020-05-20T11:21:00Z</dcterms:modified>
</cp:coreProperties>
</file>